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85" w:rsidRPr="00A91FA0" w:rsidRDefault="00170F85" w:rsidP="00170F85">
      <w:pPr>
        <w:jc w:val="center"/>
        <w:rPr>
          <w:rFonts w:hint="eastAsia"/>
          <w:b/>
        </w:rPr>
      </w:pPr>
      <w:r w:rsidRPr="00A91FA0">
        <w:rPr>
          <w:rFonts w:hint="eastAsia"/>
          <w:b/>
        </w:rPr>
        <w:t>农产品加工技术需求征集表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5"/>
        <w:gridCol w:w="1132"/>
        <w:gridCol w:w="1418"/>
        <w:gridCol w:w="1309"/>
        <w:gridCol w:w="1525"/>
        <w:gridCol w:w="1043"/>
      </w:tblGrid>
      <w:tr w:rsidR="00170F85" w:rsidRPr="00090398" w:rsidTr="000C121D">
        <w:trPr>
          <w:trHeight w:val="615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611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通讯地址、邮编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594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664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768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12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616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664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768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12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总资产（万元）</w:t>
            </w:r>
          </w:p>
        </w:tc>
        <w:tc>
          <w:tcPr>
            <w:tcW w:w="664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企业人数</w:t>
            </w:r>
          </w:p>
        </w:tc>
        <w:tc>
          <w:tcPr>
            <w:tcW w:w="768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2013年销售收入（万元）</w:t>
            </w:r>
          </w:p>
        </w:tc>
        <w:tc>
          <w:tcPr>
            <w:tcW w:w="612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761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龙头企业类型</w:t>
            </w:r>
          </w:p>
        </w:tc>
        <w:tc>
          <w:tcPr>
            <w:tcW w:w="664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主要产品</w:t>
            </w:r>
          </w:p>
        </w:tc>
        <w:tc>
          <w:tcPr>
            <w:tcW w:w="2275" w:type="pct"/>
            <w:gridSpan w:val="3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1690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需帮助解决的具体技术难题描述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467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技术需求项目</w:t>
            </w: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1559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技术需求说明</w:t>
            </w: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sz w:val="24"/>
                <w:szCs w:val="24"/>
              </w:rPr>
              <w:t>（需改进或引进的具体技术及工艺，主要技术指标、预期经济效益等）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rPr>
          <w:trHeight w:val="1093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技术需求项目合作方式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90398">
              <w:rPr>
                <w:rFonts w:ascii="仿宋_GB2312" w:hint="eastAsia"/>
                <w:sz w:val="24"/>
                <w:szCs w:val="24"/>
              </w:rPr>
              <w:t>□成果（专利）转让   □合作开发   □委托开发  □人才培养 □共建研发机构   □其他（              ）</w:t>
            </w:r>
          </w:p>
        </w:tc>
      </w:tr>
      <w:tr w:rsidR="00170F85" w:rsidRPr="00090398" w:rsidTr="000C121D">
        <w:trPr>
          <w:trHeight w:val="768"/>
        </w:trPr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需求技术起止时间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90398">
              <w:rPr>
                <w:rFonts w:ascii="仿宋_GB2312" w:hint="eastAsia"/>
                <w:sz w:val="24"/>
                <w:szCs w:val="24"/>
              </w:rPr>
              <w:t xml:space="preserve">年  月    至   年   月 </w:t>
            </w:r>
          </w:p>
        </w:tc>
      </w:tr>
      <w:tr w:rsidR="00170F85" w:rsidRPr="00090398" w:rsidTr="000C121D"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技术需求项目企业拟投入的资金规模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70F85" w:rsidRPr="00090398" w:rsidTr="000C121D">
        <w:tc>
          <w:tcPr>
            <w:tcW w:w="1229" w:type="pct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 w:rsidRPr="00090398">
              <w:rPr>
                <w:rFonts w:ascii="仿宋_GB2312" w:hint="eastAsia"/>
                <w:b/>
                <w:sz w:val="24"/>
                <w:szCs w:val="24"/>
              </w:rPr>
              <w:t>企业基本情况</w:t>
            </w:r>
          </w:p>
        </w:tc>
        <w:tc>
          <w:tcPr>
            <w:tcW w:w="3771" w:type="pct"/>
            <w:gridSpan w:val="5"/>
            <w:vAlign w:val="center"/>
          </w:tcPr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170F85" w:rsidRPr="00090398" w:rsidRDefault="00170F85" w:rsidP="000C121D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A94136" w:rsidRPr="00170F85" w:rsidRDefault="00590DD8">
      <w:bookmarkStart w:id="0" w:name="_GoBack"/>
      <w:bookmarkEnd w:id="0"/>
    </w:p>
    <w:sectPr w:rsidR="00A94136" w:rsidRPr="0017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D8" w:rsidRDefault="00590DD8" w:rsidP="00170F85">
      <w:r>
        <w:separator/>
      </w:r>
    </w:p>
  </w:endnote>
  <w:endnote w:type="continuationSeparator" w:id="0">
    <w:p w:rsidR="00590DD8" w:rsidRDefault="00590DD8" w:rsidP="0017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D8" w:rsidRDefault="00590DD8" w:rsidP="00170F85">
      <w:r>
        <w:separator/>
      </w:r>
    </w:p>
  </w:footnote>
  <w:footnote w:type="continuationSeparator" w:id="0">
    <w:p w:rsidR="00590DD8" w:rsidRDefault="00590DD8" w:rsidP="0017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89"/>
    <w:rsid w:val="00170F85"/>
    <w:rsid w:val="001B0697"/>
    <w:rsid w:val="00590DD8"/>
    <w:rsid w:val="009854EA"/>
    <w:rsid w:val="00D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8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F85"/>
    <w:rPr>
      <w:sz w:val="18"/>
      <w:szCs w:val="18"/>
    </w:rPr>
  </w:style>
  <w:style w:type="paragraph" w:customStyle="1" w:styleId="Char1">
    <w:name w:val=" Char"/>
    <w:basedOn w:val="a"/>
    <w:rsid w:val="00170F8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85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F85"/>
    <w:rPr>
      <w:sz w:val="18"/>
      <w:szCs w:val="18"/>
    </w:rPr>
  </w:style>
  <w:style w:type="paragraph" w:customStyle="1" w:styleId="Char1">
    <w:name w:val=" Char"/>
    <w:basedOn w:val="a"/>
    <w:rsid w:val="00170F8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2014-04-03T07:37:00Z</dcterms:created>
  <dcterms:modified xsi:type="dcterms:W3CDTF">2014-04-03T07:38:00Z</dcterms:modified>
</cp:coreProperties>
</file>